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5" w:rsidRPr="00542B78" w:rsidRDefault="00C91242" w:rsidP="003A436A">
      <w:pPr>
        <w:ind w:left="-142" w:hanging="284"/>
        <w:jc w:val="center"/>
        <w:rPr>
          <w:sz w:val="28"/>
          <w:szCs w:val="28"/>
        </w:rPr>
      </w:pPr>
      <w:r w:rsidRPr="00542B78">
        <w:rPr>
          <w:sz w:val="28"/>
          <w:szCs w:val="28"/>
        </w:rPr>
        <w:t xml:space="preserve"> </w:t>
      </w:r>
      <w:r w:rsidR="002301A5" w:rsidRPr="00542B78">
        <w:rPr>
          <w:sz w:val="28"/>
          <w:szCs w:val="28"/>
        </w:rPr>
        <w:t>ИНФОРМАЦИЯ</w:t>
      </w:r>
    </w:p>
    <w:p w:rsidR="00A84871" w:rsidRPr="00DE213C" w:rsidRDefault="002301A5" w:rsidP="0023388C">
      <w:pPr>
        <w:ind w:firstLine="525"/>
        <w:jc w:val="center"/>
      </w:pPr>
      <w:r w:rsidRPr="00DE213C">
        <w:t xml:space="preserve">о результатах торгов </w:t>
      </w:r>
      <w:r w:rsidR="00542B78" w:rsidRPr="00DE213C">
        <w:t>на право заключения договоров</w:t>
      </w:r>
      <w:r w:rsidR="00A84871" w:rsidRPr="00DE213C">
        <w:t xml:space="preserve"> на установку и эксплу</w:t>
      </w:r>
      <w:r w:rsidR="00515CFA" w:rsidRPr="00DE213C">
        <w:t>атацию рекламных конструкций</w:t>
      </w:r>
    </w:p>
    <w:p w:rsidR="00D30DD3" w:rsidRPr="00DE213C" w:rsidRDefault="00D30DD3" w:rsidP="002301A5">
      <w:pPr>
        <w:ind w:firstLine="709"/>
        <w:jc w:val="center"/>
      </w:pPr>
    </w:p>
    <w:p w:rsidR="00A84871" w:rsidRPr="00DE213C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r w:rsidRPr="00DE213C">
        <w:t xml:space="preserve">Решение о проведении торгов: </w:t>
      </w:r>
      <w:r w:rsidR="00A84871" w:rsidRPr="00DE213C">
        <w:rPr>
          <w:bCs/>
          <w:color w:val="000000"/>
        </w:rPr>
        <w:t xml:space="preserve">распоряжение администрации города Красноярска </w:t>
      </w:r>
      <w:r w:rsidR="00933A58" w:rsidRPr="00DE213C">
        <w:rPr>
          <w:rFonts w:eastAsia="Calibri"/>
          <w:bCs/>
        </w:rPr>
        <w:t>от 15.10.2012 № 188</w:t>
      </w:r>
      <w:r w:rsidR="00A84871" w:rsidRPr="00DE213C">
        <w:rPr>
          <w:rFonts w:eastAsia="Calibri"/>
          <w:bCs/>
        </w:rPr>
        <w:t>-р  «О проведении торгов в целях заключения договоров на установку и эксплуатацию рекламных конструкций»</w:t>
      </w:r>
      <w:r w:rsidR="00A84871" w:rsidRPr="00DE213C">
        <w:t xml:space="preserve">. </w:t>
      </w:r>
    </w:p>
    <w:p w:rsidR="002301A5" w:rsidRPr="00DE213C" w:rsidRDefault="00A84871" w:rsidP="00583D36">
      <w:pPr>
        <w:tabs>
          <w:tab w:val="left" w:pos="12155"/>
        </w:tabs>
        <w:ind w:firstLine="561"/>
        <w:jc w:val="both"/>
      </w:pPr>
      <w:r w:rsidRPr="00DE213C">
        <w:t>Организатор торгов:</w:t>
      </w:r>
      <w:r w:rsidR="002301A5" w:rsidRPr="00DE213C">
        <w:t xml:space="preserve"> управление наружной рекламы администрации города Красноярска.</w:t>
      </w:r>
    </w:p>
    <w:tbl>
      <w:tblPr>
        <w:tblStyle w:val="a8"/>
        <w:tblW w:w="0" w:type="auto"/>
        <w:tblLook w:val="04A0"/>
      </w:tblPr>
      <w:tblGrid>
        <w:gridCol w:w="540"/>
        <w:gridCol w:w="4104"/>
        <w:gridCol w:w="5103"/>
      </w:tblGrid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pPr>
              <w:jc w:val="center"/>
            </w:pPr>
            <w:r w:rsidRPr="00DE213C">
              <w:t xml:space="preserve">№ </w:t>
            </w:r>
            <w:proofErr w:type="spellStart"/>
            <w:proofErr w:type="gramStart"/>
            <w:r w:rsidRPr="00DE213C">
              <w:t>п</w:t>
            </w:r>
            <w:proofErr w:type="spellEnd"/>
            <w:proofErr w:type="gramEnd"/>
            <w:r w:rsidRPr="00DE213C">
              <w:t>/</w:t>
            </w:r>
            <w:proofErr w:type="spellStart"/>
            <w:r w:rsidRPr="00DE213C">
              <w:t>п</w:t>
            </w:r>
            <w:proofErr w:type="spellEnd"/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3902C6">
            <w:pPr>
              <w:jc w:val="center"/>
            </w:pPr>
            <w:r w:rsidRPr="00DE213C">
              <w:t>Местоположение (адрес) рекламного места</w:t>
            </w:r>
          </w:p>
        </w:tc>
        <w:tc>
          <w:tcPr>
            <w:tcW w:w="5103" w:type="dxa"/>
          </w:tcPr>
          <w:p w:rsidR="00933A58" w:rsidRPr="00DE213C" w:rsidRDefault="00933A58" w:rsidP="00933A58">
            <w:pPr>
              <w:jc w:val="center"/>
            </w:pPr>
            <w:r w:rsidRPr="00DE213C">
              <w:rPr>
                <w:bCs/>
              </w:rPr>
              <w:t>Имя (наименование) победителя торгов</w:t>
            </w:r>
            <w:r w:rsidRPr="00DE213C">
              <w:t xml:space="preserve"> 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96г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97, стр.5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АПР-Сити</w:t>
            </w:r>
            <w:proofErr w:type="spellEnd"/>
            <w:r w:rsidRPr="00DE213C">
              <w:t>/ТВД»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111а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121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140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Индивидуальный предприниматель Акимов Юрий Дмитриевич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155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 xml:space="preserve">Общество с ограниченной ответственностью «Сибирь </w:t>
            </w:r>
            <w:proofErr w:type="spellStart"/>
            <w:r w:rsidRPr="00DE213C">
              <w:t>Аутдор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60 лет Октября, 169.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Общество с ограниченной ответственностью «Рекламное агентство  «Ориентир-М»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13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 w:rsidRPr="00DE213C">
              <w:rPr>
                <w:bCs/>
              </w:rPr>
              <w:t>Валеев</w:t>
            </w:r>
            <w:proofErr w:type="spellEnd"/>
            <w:r w:rsidRPr="00DE213C">
              <w:rPr>
                <w:bCs/>
              </w:rPr>
              <w:t xml:space="preserve"> Николай Викторович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31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t>Общество с ограниченной ответственностью «СКБ»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33,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EC503D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33б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43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61г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140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t>Индивидуальный предприниматель Акимов Юрий Дмитриевич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241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rPr>
                <w:bCs/>
              </w:rPr>
              <w:t xml:space="preserve">Индивидуальный предприниматель </w:t>
            </w:r>
            <w:proofErr w:type="spellStart"/>
            <w:r w:rsidRPr="00DE213C">
              <w:rPr>
                <w:bCs/>
              </w:rPr>
              <w:t>Валеев</w:t>
            </w:r>
            <w:proofErr w:type="spellEnd"/>
            <w:r w:rsidRPr="00DE213C">
              <w:rPr>
                <w:bCs/>
              </w:rPr>
              <w:t xml:space="preserve"> Николай Викторович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273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proofErr w:type="gramStart"/>
            <w:r w:rsidRPr="00DE213C">
              <w:rPr>
                <w:bCs/>
              </w:rPr>
              <w:t>г. Красноярск, ул. 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ловская, 291, напротив Красноярского парка флоры и фауны «Роев ручей»</w:t>
            </w:r>
            <w:proofErr w:type="gramEnd"/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ловская, 293, 1-я конс</w:t>
            </w:r>
            <w:r w:rsidRPr="00DE213C">
              <w:rPr>
                <w:bCs/>
              </w:rPr>
              <w:t>т</w:t>
            </w:r>
            <w:r w:rsidRPr="00DE213C">
              <w:rPr>
                <w:bCs/>
              </w:rPr>
              <w:t>рукция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19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между зданиями № 165 и № 167, на пр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тивоположной стороне дороги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напротив здания по пер. Водометному, 2</w:t>
            </w:r>
          </w:p>
        </w:tc>
        <w:tc>
          <w:tcPr>
            <w:tcW w:w="5103" w:type="dxa"/>
          </w:tcPr>
          <w:p w:rsidR="00933A58" w:rsidRPr="00DE213C" w:rsidRDefault="00C2533A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 xml:space="preserve">ловская, 293, </w:t>
            </w:r>
            <w:r w:rsidRPr="00DE213C">
              <w:rPr>
                <w:bCs/>
              </w:rPr>
              <w:lastRenderedPageBreak/>
              <w:t>2-я конс</w:t>
            </w:r>
            <w:r w:rsidRPr="00DE213C">
              <w:rPr>
                <w:bCs/>
              </w:rPr>
              <w:t>т</w:t>
            </w:r>
            <w:r w:rsidRPr="00DE213C">
              <w:rPr>
                <w:bCs/>
              </w:rPr>
              <w:t>рукция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rPr>
                <w:bCs/>
              </w:rPr>
              <w:lastRenderedPageBreak/>
              <w:t xml:space="preserve">Общество с ограниченной ответственностью </w:t>
            </w:r>
            <w:r w:rsidRPr="00DE213C">
              <w:rPr>
                <w:bCs/>
              </w:rPr>
              <w:lastRenderedPageBreak/>
              <w:t>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lastRenderedPageBreak/>
              <w:t>22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между зданиями № 227 и №229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 xml:space="preserve">Общество с ограниченной ответственностью «Сибирь </w:t>
            </w:r>
            <w:proofErr w:type="spellStart"/>
            <w:r w:rsidRPr="00DE213C">
              <w:t>Аутдор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со стороны зд</w:t>
            </w:r>
            <w:r w:rsidRPr="00DE213C">
              <w:rPr>
                <w:bCs/>
              </w:rPr>
              <w:t>а</w:t>
            </w:r>
            <w:r w:rsidRPr="00DE213C">
              <w:rPr>
                <w:bCs/>
              </w:rPr>
              <w:t>ния по адресу: ул. А. Матросова, 20</w:t>
            </w:r>
          </w:p>
        </w:tc>
        <w:tc>
          <w:tcPr>
            <w:tcW w:w="5103" w:type="dxa"/>
          </w:tcPr>
          <w:p w:rsidR="00DE213C" w:rsidRPr="00DE213C" w:rsidRDefault="00DE213C" w:rsidP="00DE213C"/>
          <w:p w:rsidR="00933A58" w:rsidRPr="00DE213C" w:rsidRDefault="00DE213C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2д,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12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13е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21а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28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Шпак  Денис Геннадьевич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29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35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Общество с ограниченной ответственностью «Рекламное агентство  «Ориентир-М»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43,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Закрытое акционерное общество «Корпорация «Руан»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49,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Гэллэри</w:t>
            </w:r>
            <w:proofErr w:type="spellEnd"/>
            <w:r w:rsidRPr="00DE213C">
              <w:t xml:space="preserve"> Сервис»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51,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67г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Общество с ограниченной ответственностью «Рекламное агентство  «Ориентир-М»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74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ГорСпортИнформ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>г. Красноярск, ул. 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ловская, 75г, до АЗС «Фортуна Плюс»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Закрытое акционерное общество «Корпорация «Руан»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98, выезд с АЗС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105,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Закрытое акционерное общество «Корпорация «Руан»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131,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 xml:space="preserve">Общество с ограниченной ответственностью «Сибирь </w:t>
            </w:r>
            <w:proofErr w:type="spellStart"/>
            <w:r w:rsidRPr="00DE213C">
              <w:t>Аутдор</w:t>
            </w:r>
            <w:proofErr w:type="spellEnd"/>
            <w:r w:rsidRPr="00DE213C"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39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273, на противоположной стороне дор</w:t>
            </w:r>
            <w:r w:rsidRPr="00DE213C">
              <w:rPr>
                <w:bCs/>
              </w:rPr>
              <w:t>о</w:t>
            </w:r>
            <w:r w:rsidRPr="00DE213C">
              <w:rPr>
                <w:bCs/>
              </w:rPr>
              <w:t>ги</w:t>
            </w:r>
            <w:r w:rsidRPr="00DE213C">
              <w:t>.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rPr>
                <w:bCs/>
              </w:rPr>
              <w:t>Общество с ограниченной ответственностью «</w:t>
            </w:r>
            <w:proofErr w:type="spellStart"/>
            <w:r w:rsidRPr="00DE213C">
              <w:rPr>
                <w:bCs/>
              </w:rPr>
              <w:t>Темплтон</w:t>
            </w:r>
            <w:proofErr w:type="spellEnd"/>
            <w:r w:rsidRPr="00DE213C">
              <w:rPr>
                <w:bCs/>
              </w:rPr>
              <w:t>»</w:t>
            </w:r>
          </w:p>
        </w:tc>
      </w:tr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r w:rsidRPr="00DE213C">
              <w:t>40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DE213C">
            <w:r w:rsidRPr="00DE213C">
              <w:rPr>
                <w:bCs/>
              </w:rPr>
              <w:t xml:space="preserve">г. Красноярск, ул. </w:t>
            </w:r>
            <w:proofErr w:type="gramStart"/>
            <w:r w:rsidRPr="00DE213C">
              <w:rPr>
                <w:bCs/>
              </w:rPr>
              <w:t>Свер</w:t>
            </w:r>
            <w:r w:rsidRPr="00DE213C">
              <w:rPr>
                <w:bCs/>
              </w:rPr>
              <w:t>д</w:t>
            </w:r>
            <w:r w:rsidRPr="00DE213C">
              <w:rPr>
                <w:bCs/>
              </w:rPr>
              <w:t>ловская</w:t>
            </w:r>
            <w:proofErr w:type="gramEnd"/>
            <w:r w:rsidRPr="00DE213C">
              <w:rPr>
                <w:bCs/>
              </w:rPr>
              <w:t>, между зданиями № 14 и № 16</w:t>
            </w:r>
          </w:p>
        </w:tc>
        <w:tc>
          <w:tcPr>
            <w:tcW w:w="5103" w:type="dxa"/>
          </w:tcPr>
          <w:p w:rsidR="00933A58" w:rsidRPr="00DE213C" w:rsidRDefault="00DE213C" w:rsidP="00DE213C">
            <w:r w:rsidRPr="00DE213C">
              <w:t>Общество с ограниченной ответственностью «</w:t>
            </w:r>
            <w:proofErr w:type="spellStart"/>
            <w:r w:rsidRPr="00DE213C">
              <w:t>АПР-Сити</w:t>
            </w:r>
            <w:proofErr w:type="spellEnd"/>
            <w:r w:rsidRPr="00DE213C">
              <w:t>/ТВД»</w:t>
            </w:r>
          </w:p>
        </w:tc>
      </w:tr>
    </w:tbl>
    <w:p w:rsidR="00933A58" w:rsidRPr="00DE213C" w:rsidRDefault="00933A58" w:rsidP="00583D36">
      <w:pPr>
        <w:tabs>
          <w:tab w:val="left" w:pos="12155"/>
        </w:tabs>
        <w:ind w:firstLine="561"/>
        <w:jc w:val="both"/>
      </w:pPr>
    </w:p>
    <w:p w:rsidR="00092106" w:rsidRDefault="004D7AEB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ab/>
      </w:r>
    </w:p>
    <w:p w:rsidR="000030F2" w:rsidRPr="00DE213C" w:rsidRDefault="000030F2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542B78" w:rsidRPr="00DE213C" w:rsidRDefault="00933A5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>Р</w:t>
      </w:r>
      <w:r w:rsidR="00542B78" w:rsidRPr="00DE213C">
        <w:rPr>
          <w:rFonts w:ascii="Times New Roman" w:hAnsi="Times New Roman"/>
          <w:b w:val="0"/>
          <w:sz w:val="24"/>
          <w:szCs w:val="24"/>
        </w:rPr>
        <w:t>уководител</w:t>
      </w:r>
      <w:r w:rsidRPr="00DE213C">
        <w:rPr>
          <w:rFonts w:ascii="Times New Roman" w:hAnsi="Times New Roman"/>
          <w:b w:val="0"/>
          <w:sz w:val="24"/>
          <w:szCs w:val="24"/>
        </w:rPr>
        <w:t>ь</w:t>
      </w:r>
      <w:r w:rsidR="00542B78" w:rsidRPr="00DE213C">
        <w:rPr>
          <w:rFonts w:ascii="Times New Roman" w:hAnsi="Times New Roman"/>
          <w:b w:val="0"/>
          <w:sz w:val="24"/>
          <w:szCs w:val="24"/>
        </w:rPr>
        <w:t xml:space="preserve"> управления </w:t>
      </w:r>
    </w:p>
    <w:p w:rsidR="00542B78" w:rsidRPr="00DE213C" w:rsidRDefault="00542B7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 xml:space="preserve">наружной рекламы </w:t>
      </w:r>
    </w:p>
    <w:p w:rsidR="00AD0620" w:rsidRPr="00DE213C" w:rsidRDefault="00542B7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>администрации города Красноярска</w:t>
      </w:r>
      <w:r w:rsidR="00AD0620" w:rsidRPr="00DE213C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DE213C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AD0620" w:rsidRPr="00DE213C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DE213C">
        <w:rPr>
          <w:rFonts w:ascii="Times New Roman" w:hAnsi="Times New Roman"/>
          <w:b w:val="0"/>
          <w:sz w:val="24"/>
          <w:szCs w:val="24"/>
        </w:rPr>
        <w:t xml:space="preserve"> </w:t>
      </w:r>
      <w:r w:rsidR="00933A58" w:rsidRPr="00DE213C">
        <w:rPr>
          <w:rFonts w:ascii="Times New Roman" w:hAnsi="Times New Roman"/>
          <w:b w:val="0"/>
          <w:sz w:val="24"/>
          <w:szCs w:val="24"/>
        </w:rPr>
        <w:t xml:space="preserve">     </w:t>
      </w:r>
      <w:r w:rsidR="00100810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="00933A58" w:rsidRPr="00DE213C">
        <w:rPr>
          <w:rFonts w:ascii="Times New Roman" w:hAnsi="Times New Roman"/>
          <w:b w:val="0"/>
          <w:sz w:val="24"/>
          <w:szCs w:val="24"/>
        </w:rPr>
        <w:t xml:space="preserve"> С.В.Титаренко</w:t>
      </w:r>
    </w:p>
    <w:p w:rsidR="00DE213C" w:rsidRPr="00DE213C" w:rsidRDefault="00DE213C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 w:rsidR="00DE213C" w:rsidRPr="00DE213C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030F2"/>
    <w:rsid w:val="000307DB"/>
    <w:rsid w:val="00092106"/>
    <w:rsid w:val="000A1AC6"/>
    <w:rsid w:val="00100810"/>
    <w:rsid w:val="002301A5"/>
    <w:rsid w:val="0023388C"/>
    <w:rsid w:val="002A7477"/>
    <w:rsid w:val="002F28B9"/>
    <w:rsid w:val="00384B65"/>
    <w:rsid w:val="00387F74"/>
    <w:rsid w:val="003920A0"/>
    <w:rsid w:val="003A436A"/>
    <w:rsid w:val="003D7F53"/>
    <w:rsid w:val="004063F4"/>
    <w:rsid w:val="00426F66"/>
    <w:rsid w:val="004D16AE"/>
    <w:rsid w:val="004D7AEB"/>
    <w:rsid w:val="004E76C9"/>
    <w:rsid w:val="00515CFA"/>
    <w:rsid w:val="00542B78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7C6CE2"/>
    <w:rsid w:val="007F5457"/>
    <w:rsid w:val="00856DE1"/>
    <w:rsid w:val="00860971"/>
    <w:rsid w:val="00867107"/>
    <w:rsid w:val="008B6ED6"/>
    <w:rsid w:val="008F4AE1"/>
    <w:rsid w:val="00933A58"/>
    <w:rsid w:val="00942855"/>
    <w:rsid w:val="009973D8"/>
    <w:rsid w:val="009F3776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2533A"/>
    <w:rsid w:val="00C331B7"/>
    <w:rsid w:val="00C91242"/>
    <w:rsid w:val="00CA40FD"/>
    <w:rsid w:val="00D30DD3"/>
    <w:rsid w:val="00DE213C"/>
    <w:rsid w:val="00E1172D"/>
    <w:rsid w:val="00E348C3"/>
    <w:rsid w:val="00E3520E"/>
    <w:rsid w:val="00E44699"/>
    <w:rsid w:val="00E45902"/>
    <w:rsid w:val="00E633BE"/>
    <w:rsid w:val="00E728A8"/>
    <w:rsid w:val="00EC3D75"/>
    <w:rsid w:val="00EC503D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933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46E51F0A-A78B-4280-817A-6334DA01B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торгов</vt:lpstr>
    </vt:vector>
  </TitlesOfParts>
  <Company>Администрация города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8</cp:revision>
  <cp:lastPrinted>2012-11-20T06:33:00Z</cp:lastPrinted>
  <dcterms:created xsi:type="dcterms:W3CDTF">2012-11-20T03:47:00Z</dcterms:created>
  <dcterms:modified xsi:type="dcterms:W3CDTF">2012-11-20T06:36:00Z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